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C1F6D" w:rsidRDefault="004C1F6D" w:rsidP="004C1F6D">
      <w:pPr>
        <w:ind w:firstLine="708"/>
        <w:jc w:val="center"/>
        <w:rPr>
          <w:b/>
        </w:rPr>
      </w:pPr>
      <w:r w:rsidRPr="004C1F6D">
        <w:rPr>
          <w:b/>
          <w:lang w:val="en-US"/>
        </w:rPr>
        <w:t>IV</w:t>
      </w:r>
      <w:r w:rsidRPr="004C1F6D">
        <w:rPr>
          <w:b/>
        </w:rPr>
        <w:t>-я региональная научно-практическая конференция</w:t>
      </w:r>
    </w:p>
    <w:p w:rsidR="004C1F6D" w:rsidRDefault="004C1F6D" w:rsidP="004C1F6D">
      <w:pPr>
        <w:ind w:firstLine="708"/>
        <w:jc w:val="center"/>
        <w:rPr>
          <w:b/>
        </w:rPr>
      </w:pPr>
      <w:r w:rsidRPr="004C1F6D">
        <w:rPr>
          <w:b/>
        </w:rPr>
        <w:t xml:space="preserve"> «Экономика инноваций и финансовый консалтинг».</w:t>
      </w:r>
    </w:p>
    <w:p w:rsidR="004C1F6D" w:rsidRPr="004C1F6D" w:rsidRDefault="004C1F6D" w:rsidP="004C1F6D">
      <w:pPr>
        <w:ind w:firstLine="708"/>
        <w:jc w:val="center"/>
        <w:rPr>
          <w:b/>
        </w:rPr>
      </w:pPr>
    </w:p>
    <w:p w:rsidR="00B84D68" w:rsidRDefault="0055351F" w:rsidP="00D450C2">
      <w:pPr>
        <w:ind w:firstLine="708"/>
        <w:jc w:val="both"/>
      </w:pPr>
      <w:r>
        <w:t>5</w:t>
      </w:r>
      <w:r w:rsidR="00243563">
        <w:t xml:space="preserve"> декабря</w:t>
      </w:r>
      <w:r w:rsidR="001C28B3" w:rsidRPr="001C28B3">
        <w:t xml:space="preserve"> 201</w:t>
      </w:r>
      <w:r>
        <w:t>7</w:t>
      </w:r>
      <w:r w:rsidR="001C28B3" w:rsidRPr="001C28B3">
        <w:t xml:space="preserve"> года на экономическом факультете </w:t>
      </w:r>
      <w:proofErr w:type="spellStart"/>
      <w:r w:rsidR="001C28B3" w:rsidRPr="001C28B3">
        <w:t>СПбГМТУ</w:t>
      </w:r>
      <w:proofErr w:type="spellEnd"/>
      <w:r w:rsidR="001C28B3" w:rsidRPr="001C28B3">
        <w:t xml:space="preserve"> состоялась </w:t>
      </w:r>
      <w:r w:rsidR="00243563">
        <w:rPr>
          <w:lang w:val="en-US"/>
        </w:rPr>
        <w:t>I</w:t>
      </w:r>
      <w:r>
        <w:rPr>
          <w:lang w:val="en-US"/>
        </w:rPr>
        <w:t>V</w:t>
      </w:r>
      <w:r w:rsidR="00DC1F25" w:rsidRPr="00DC1F25">
        <w:t xml:space="preserve"> </w:t>
      </w:r>
      <w:r w:rsidR="00DC1F25">
        <w:t>региональная</w:t>
      </w:r>
      <w:r w:rsidR="001C28B3" w:rsidRPr="001C28B3">
        <w:t xml:space="preserve"> </w:t>
      </w:r>
      <w:r w:rsidR="00B42143">
        <w:t>н</w:t>
      </w:r>
      <w:r w:rsidR="001C28B3" w:rsidRPr="001C28B3">
        <w:t xml:space="preserve">аучно-практическая конференция </w:t>
      </w:r>
      <w:r w:rsidR="00454EA2" w:rsidRPr="001C28B3">
        <w:t>«</w:t>
      </w:r>
      <w:r w:rsidR="00243563">
        <w:t>Экономика инноваций и финансовый консалтинг</w:t>
      </w:r>
      <w:r w:rsidR="00B23E1B" w:rsidRPr="001C28B3">
        <w:t>»</w:t>
      </w:r>
      <w:r w:rsidR="001C28B3" w:rsidRPr="001C28B3">
        <w:t xml:space="preserve">. В </w:t>
      </w:r>
      <w:proofErr w:type="gramStart"/>
      <w:r w:rsidR="001C28B3" w:rsidRPr="001C28B3">
        <w:t>конференции  приняли</w:t>
      </w:r>
      <w:proofErr w:type="gramEnd"/>
      <w:r w:rsidR="001C28B3" w:rsidRPr="001C28B3">
        <w:t xml:space="preserve"> участие преподаватели факультета, </w:t>
      </w:r>
      <w:r w:rsidR="00B80312">
        <w:t xml:space="preserve">аспиранты, </w:t>
      </w:r>
      <w:r w:rsidR="001C28B3" w:rsidRPr="001C28B3">
        <w:t>студенты, обучающи</w:t>
      </w:r>
      <w:r w:rsidR="00DC1F25">
        <w:t>е</w:t>
      </w:r>
      <w:r w:rsidR="001C28B3" w:rsidRPr="001C28B3">
        <w:t xml:space="preserve">ся по </w:t>
      </w:r>
      <w:r w:rsidR="00243563">
        <w:t>магистерским</w:t>
      </w:r>
      <w:r w:rsidR="001C28B3" w:rsidRPr="001C28B3">
        <w:t xml:space="preserve"> </w:t>
      </w:r>
      <w:r w:rsidR="00243563">
        <w:t xml:space="preserve">и бакалаврским образовательным </w:t>
      </w:r>
      <w:r w:rsidR="001C28B3" w:rsidRPr="001C28B3">
        <w:t>программам</w:t>
      </w:r>
      <w:r w:rsidR="00DC1F25">
        <w:t xml:space="preserve">, </w:t>
      </w:r>
      <w:r w:rsidR="004C1F6D">
        <w:t xml:space="preserve">пригашенные специалисты, </w:t>
      </w:r>
      <w:r w:rsidR="00DC1F25">
        <w:t>всего-</w:t>
      </w:r>
      <w:r w:rsidR="001C28B3">
        <w:t xml:space="preserve"> более </w:t>
      </w:r>
      <w:r w:rsidR="00B80312">
        <w:t>пятидесяти</w:t>
      </w:r>
      <w:r w:rsidR="001C28B3">
        <w:t xml:space="preserve"> человек. </w:t>
      </w:r>
      <w:r w:rsidR="00B84D68">
        <w:t xml:space="preserve">С приветственным словом к участникам конференции обратился заведующий кафедрой экономики судостроительной </w:t>
      </w:r>
      <w:r w:rsidR="004C1F6D">
        <w:t>промышленности</w:t>
      </w:r>
      <w:r w:rsidR="00B84D68">
        <w:t>, руководитель магистерской программы, д.э.н., профессор Абрамов Алексей Васильевич</w:t>
      </w:r>
      <w:r w:rsidR="00B80312">
        <w:t xml:space="preserve"> и заместитель декана факультета по учебной работе Фирсова Анна Валентиновна</w:t>
      </w:r>
      <w:r w:rsidR="00B84D68">
        <w:t>.</w:t>
      </w:r>
    </w:p>
    <w:p w:rsidR="00125FFE" w:rsidRDefault="00125FFE" w:rsidP="00125FFE"/>
    <w:p w:rsidR="00125FFE" w:rsidRDefault="00125FFE" w:rsidP="00125FFE">
      <w:r>
        <w:rPr>
          <w:noProof/>
        </w:rPr>
        <w:drawing>
          <wp:inline distT="0" distB="0" distL="0" distR="0">
            <wp:extent cx="6629400" cy="3956685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Участники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9400" cy="3956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5FFE" w:rsidRDefault="00125FFE" w:rsidP="00D450C2">
      <w:pPr>
        <w:ind w:firstLine="708"/>
        <w:jc w:val="both"/>
      </w:pPr>
    </w:p>
    <w:p w:rsidR="004567E3" w:rsidRDefault="000F6FDE" w:rsidP="00D450C2">
      <w:pPr>
        <w:ind w:firstLine="708"/>
        <w:jc w:val="both"/>
      </w:pPr>
      <w:r>
        <w:t xml:space="preserve">Заведующий кафедрой бухгалтерского учета и аудита - организатора конференции - Наумова Елена Аркадьевна, </w:t>
      </w:r>
      <w:r w:rsidR="004567E3">
        <w:t>обратила внимание на то</w:t>
      </w:r>
      <w:r>
        <w:t xml:space="preserve">, что одноименная магистерская программа "Экономика инноваций и финансовый консалтинг" была организована в 2012году, на которую в </w:t>
      </w:r>
      <w:r w:rsidR="004567E3">
        <w:t>первый</w:t>
      </w:r>
      <w:r>
        <w:t xml:space="preserve"> год </w:t>
      </w:r>
      <w:r w:rsidR="004567E3">
        <w:t>было принято</w:t>
      </w:r>
      <w:r>
        <w:t xml:space="preserve"> всего 6 человек</w:t>
      </w:r>
      <w:r w:rsidR="004567E3">
        <w:t>. С</w:t>
      </w:r>
      <w:r>
        <w:t xml:space="preserve">егодня обучающихся уже </w:t>
      </w:r>
      <w:r w:rsidR="00B61E87">
        <w:t xml:space="preserve">около шестидесяти. </w:t>
      </w:r>
      <w:r>
        <w:t>И участие в научно-исследовательской работе</w:t>
      </w:r>
      <w:r w:rsidR="004567E3">
        <w:t>, результаты которой обсуждаются на ежегодной декабрьской магистерской конференции, является обязательным условием формирования необходимых компетенций для академического магистра.</w:t>
      </w:r>
    </w:p>
    <w:p w:rsidR="00890ACD" w:rsidRDefault="006113B8" w:rsidP="00D450C2">
      <w:pPr>
        <w:ind w:firstLine="708"/>
        <w:jc w:val="both"/>
      </w:pPr>
      <w:r>
        <w:t>Всего на конференции б</w:t>
      </w:r>
      <w:r w:rsidR="001C28B3">
        <w:t xml:space="preserve">ыло заслушано </w:t>
      </w:r>
      <w:r w:rsidR="00DC1F25">
        <w:t>1</w:t>
      </w:r>
      <w:r w:rsidR="00B80312">
        <w:t>7</w:t>
      </w:r>
      <w:r w:rsidR="001C28B3">
        <w:t xml:space="preserve"> докладов</w:t>
      </w:r>
      <w:r w:rsidR="00F34F15">
        <w:t>,</w:t>
      </w:r>
      <w:r w:rsidR="00243563">
        <w:t xml:space="preserve"> все доклады сопровождались красочными и информативными </w:t>
      </w:r>
      <w:r w:rsidR="005D3249" w:rsidRPr="006113B8">
        <w:t>компьютерными презентациями, были посвящены актуальным проблемам в области экономики и управления, таким как</w:t>
      </w:r>
      <w:r w:rsidR="00090B8A">
        <w:t>:</w:t>
      </w:r>
      <w:r w:rsidR="005D3249" w:rsidRPr="006113B8">
        <w:t xml:space="preserve"> </w:t>
      </w:r>
      <w:r w:rsidR="0089629B" w:rsidRPr="006113B8">
        <w:rPr>
          <w:bCs/>
        </w:rPr>
        <w:t xml:space="preserve">проблемы стратегического планирования и развития транспортной системы в Арктике </w:t>
      </w:r>
      <w:r w:rsidR="00D450C2" w:rsidRPr="006113B8">
        <w:rPr>
          <w:bCs/>
        </w:rPr>
        <w:t xml:space="preserve">(доклад </w:t>
      </w:r>
      <w:r w:rsidR="0089629B" w:rsidRPr="002323F7">
        <w:rPr>
          <w:b/>
          <w:bCs/>
        </w:rPr>
        <w:t>Андреевой Татьяны</w:t>
      </w:r>
      <w:r w:rsidR="0089629B" w:rsidRPr="006113B8">
        <w:rPr>
          <w:bCs/>
        </w:rPr>
        <w:t>, соискателя кафедры экономики судостроительной промышленности)</w:t>
      </w:r>
      <w:r w:rsidR="00D450C2" w:rsidRPr="006113B8">
        <w:rPr>
          <w:bCs/>
        </w:rPr>
        <w:t xml:space="preserve">, </w:t>
      </w:r>
      <w:r w:rsidR="00890ACD" w:rsidRPr="006113B8">
        <w:rPr>
          <w:bCs/>
        </w:rPr>
        <w:t xml:space="preserve">использование </w:t>
      </w:r>
      <w:proofErr w:type="spellStart"/>
      <w:r w:rsidR="00890ACD" w:rsidRPr="006113B8">
        <w:t>краудфандинга</w:t>
      </w:r>
      <w:proofErr w:type="spellEnd"/>
      <w:r w:rsidR="00890ACD" w:rsidRPr="006113B8">
        <w:t xml:space="preserve"> как альтернативного источника финансирования </w:t>
      </w:r>
      <w:r w:rsidR="00C9154A" w:rsidRPr="006113B8">
        <w:t xml:space="preserve">(доклад </w:t>
      </w:r>
      <w:r w:rsidR="00890ACD" w:rsidRPr="002323F7">
        <w:rPr>
          <w:b/>
        </w:rPr>
        <w:t xml:space="preserve">Ульяновой </w:t>
      </w:r>
      <w:proofErr w:type="spellStart"/>
      <w:r w:rsidR="00890ACD" w:rsidRPr="002323F7">
        <w:rPr>
          <w:b/>
        </w:rPr>
        <w:t>Ульяны</w:t>
      </w:r>
      <w:proofErr w:type="spellEnd"/>
      <w:r w:rsidR="005557F5" w:rsidRPr="006113B8">
        <w:t xml:space="preserve">, магистерская группа </w:t>
      </w:r>
      <w:r w:rsidR="00890ACD" w:rsidRPr="006113B8">
        <w:t>4270</w:t>
      </w:r>
      <w:r w:rsidR="00C9154A" w:rsidRPr="006113B8">
        <w:t xml:space="preserve">), </w:t>
      </w:r>
      <w:r w:rsidR="00890ACD" w:rsidRPr="006113B8">
        <w:t>проблемы иностранных инвестиций в России</w:t>
      </w:r>
      <w:r w:rsidR="00FA0B6F" w:rsidRPr="006113B8">
        <w:t xml:space="preserve"> (</w:t>
      </w:r>
      <w:r w:rsidR="00FA0B6F">
        <w:t xml:space="preserve">доклад </w:t>
      </w:r>
      <w:proofErr w:type="spellStart"/>
      <w:r w:rsidR="00890ACD" w:rsidRPr="002323F7">
        <w:rPr>
          <w:b/>
        </w:rPr>
        <w:t>Кушнеревой</w:t>
      </w:r>
      <w:proofErr w:type="spellEnd"/>
      <w:r w:rsidR="00890ACD" w:rsidRPr="002323F7">
        <w:rPr>
          <w:b/>
        </w:rPr>
        <w:t xml:space="preserve"> Дарьи</w:t>
      </w:r>
      <w:r w:rsidR="005557F5">
        <w:t xml:space="preserve">, магистерская группа </w:t>
      </w:r>
      <w:r w:rsidR="00FA0B6F">
        <w:t>4</w:t>
      </w:r>
      <w:r w:rsidR="00890ACD">
        <w:t>27</w:t>
      </w:r>
      <w:r w:rsidR="00FA0B6F">
        <w:t xml:space="preserve">0), </w:t>
      </w:r>
      <w:r w:rsidR="00890ACD">
        <w:t>переход</w:t>
      </w:r>
      <w:r w:rsidR="00890ACD" w:rsidRPr="00890ACD">
        <w:t xml:space="preserve"> на международные стандарты аудита </w:t>
      </w:r>
      <w:r w:rsidR="00890ACD">
        <w:t>и риск-ориентированн</w:t>
      </w:r>
      <w:r w:rsidR="00B61E87">
        <w:t xml:space="preserve">ому </w:t>
      </w:r>
      <w:r w:rsidR="00890ACD">
        <w:t xml:space="preserve"> подход</w:t>
      </w:r>
      <w:r w:rsidR="00B61E87">
        <w:t>у</w:t>
      </w:r>
      <w:r w:rsidR="00890ACD" w:rsidRPr="00890ACD">
        <w:t xml:space="preserve"> </w:t>
      </w:r>
      <w:r w:rsidR="00E778FB">
        <w:t xml:space="preserve">(доклад </w:t>
      </w:r>
      <w:r w:rsidR="00E778FB" w:rsidRPr="002323F7">
        <w:rPr>
          <w:b/>
        </w:rPr>
        <w:t>Семеновой Юлии</w:t>
      </w:r>
      <w:r w:rsidR="00E778FB">
        <w:t>, магистерская гр</w:t>
      </w:r>
      <w:r w:rsidR="005557F5">
        <w:t>уппа</w:t>
      </w:r>
      <w:r w:rsidR="00FA0B6F">
        <w:t xml:space="preserve"> </w:t>
      </w:r>
      <w:r w:rsidR="00E778FB">
        <w:t>4</w:t>
      </w:r>
      <w:r w:rsidR="00890ACD">
        <w:t>2</w:t>
      </w:r>
      <w:r w:rsidR="00E778FB">
        <w:t>70)</w:t>
      </w:r>
      <w:r w:rsidR="00F34F15">
        <w:t xml:space="preserve">, </w:t>
      </w:r>
      <w:r w:rsidR="00890ACD">
        <w:t xml:space="preserve">историческим аспектам и современному состоянию вопросов </w:t>
      </w:r>
      <w:proofErr w:type="spellStart"/>
      <w:r w:rsidR="00890ACD">
        <w:t>госзакупок</w:t>
      </w:r>
      <w:proofErr w:type="spellEnd"/>
      <w:r w:rsidR="00890ACD">
        <w:t xml:space="preserve"> </w:t>
      </w:r>
      <w:r w:rsidR="00C9154A" w:rsidRPr="005557F5">
        <w:t xml:space="preserve">(доклад </w:t>
      </w:r>
      <w:r w:rsidR="00890ACD" w:rsidRPr="002323F7">
        <w:rPr>
          <w:b/>
        </w:rPr>
        <w:t>Симаковой Алены</w:t>
      </w:r>
      <w:r w:rsidR="00890ACD">
        <w:t>, магистерская группа 4180</w:t>
      </w:r>
      <w:r w:rsidR="00C9154A">
        <w:t xml:space="preserve">), </w:t>
      </w:r>
      <w:r>
        <w:t>формированию финансовых результатов организации по российским и международным стандартам учета</w:t>
      </w:r>
      <w:r w:rsidR="00AE57F8">
        <w:t xml:space="preserve"> </w:t>
      </w:r>
      <w:r w:rsidR="00AE57F8" w:rsidRPr="00A30FD0">
        <w:t xml:space="preserve">(доклад </w:t>
      </w:r>
      <w:r w:rsidRPr="002323F7">
        <w:rPr>
          <w:b/>
          <w:bCs/>
        </w:rPr>
        <w:t>Мельник Марины</w:t>
      </w:r>
      <w:r w:rsidR="00AE57F8" w:rsidRPr="00A30FD0">
        <w:rPr>
          <w:bCs/>
        </w:rPr>
        <w:t xml:space="preserve">, </w:t>
      </w:r>
      <w:r w:rsidR="00AE57F8" w:rsidRPr="00A30FD0">
        <w:lastRenderedPageBreak/>
        <w:t xml:space="preserve">магистерская </w:t>
      </w:r>
      <w:r w:rsidR="005557F5" w:rsidRPr="00A30FD0">
        <w:t xml:space="preserve">группа </w:t>
      </w:r>
      <w:r>
        <w:rPr>
          <w:bCs/>
        </w:rPr>
        <w:t>6286</w:t>
      </w:r>
      <w:r w:rsidR="00AE57F8" w:rsidRPr="00A30FD0">
        <w:rPr>
          <w:bCs/>
        </w:rPr>
        <w:t xml:space="preserve">), </w:t>
      </w:r>
      <w:r>
        <w:t xml:space="preserve">новациям Налогового кодекса в части усиления контроля за исполнением налоговых обязательств </w:t>
      </w:r>
      <w:r w:rsidR="00EB6F75" w:rsidRPr="00F34F15">
        <w:t xml:space="preserve">(доклад </w:t>
      </w:r>
      <w:r w:rsidRPr="002323F7">
        <w:rPr>
          <w:b/>
        </w:rPr>
        <w:t>Белоус Елены</w:t>
      </w:r>
      <w:r>
        <w:t xml:space="preserve">, </w:t>
      </w:r>
      <w:r w:rsidRPr="00A30FD0">
        <w:t xml:space="preserve">магистерская </w:t>
      </w:r>
      <w:r>
        <w:t>группа 4170</w:t>
      </w:r>
      <w:r w:rsidR="00EB6F75" w:rsidRPr="00F34F15">
        <w:t>)</w:t>
      </w:r>
      <w:r>
        <w:t>,  о</w:t>
      </w:r>
      <w:r w:rsidRPr="006113B8">
        <w:t>собенност</w:t>
      </w:r>
      <w:r>
        <w:t>ям</w:t>
      </w:r>
      <w:r w:rsidRPr="006113B8">
        <w:t xml:space="preserve"> разработки финансовой политики предприятия</w:t>
      </w:r>
      <w:r>
        <w:t xml:space="preserve"> </w:t>
      </w:r>
      <w:r w:rsidRPr="00F34F15">
        <w:t xml:space="preserve">(доклад </w:t>
      </w:r>
      <w:proofErr w:type="spellStart"/>
      <w:r w:rsidRPr="002323F7">
        <w:rPr>
          <w:b/>
        </w:rPr>
        <w:t>Контяните</w:t>
      </w:r>
      <w:proofErr w:type="spellEnd"/>
      <w:r w:rsidRPr="002323F7">
        <w:rPr>
          <w:b/>
        </w:rPr>
        <w:t xml:space="preserve"> Дарьи и Кузьмина Николая</w:t>
      </w:r>
      <w:r>
        <w:t xml:space="preserve">, </w:t>
      </w:r>
      <w:r w:rsidR="00090B8A">
        <w:t>бакалаврская</w:t>
      </w:r>
      <w:r w:rsidRPr="00A30FD0">
        <w:t xml:space="preserve"> </w:t>
      </w:r>
      <w:r>
        <w:t>группа  4</w:t>
      </w:r>
      <w:r w:rsidR="00090B8A">
        <w:t>401</w:t>
      </w:r>
      <w:r w:rsidRPr="00F34F15">
        <w:t>)</w:t>
      </w:r>
      <w:r w:rsidRPr="006113B8">
        <w:t xml:space="preserve"> </w:t>
      </w:r>
      <w:r>
        <w:t>и другим.</w:t>
      </w:r>
    </w:p>
    <w:p w:rsidR="00890ACD" w:rsidRDefault="005D3249" w:rsidP="00890ACD">
      <w:pPr>
        <w:ind w:firstLine="708"/>
        <w:jc w:val="both"/>
      </w:pPr>
      <w:r w:rsidRPr="00F34F15">
        <w:t>В конференции также принимали участи</w:t>
      </w:r>
      <w:r w:rsidR="00E778FB" w:rsidRPr="00F34F15">
        <w:t>е</w:t>
      </w:r>
      <w:r w:rsidRPr="00F34F15">
        <w:t xml:space="preserve"> студенты других факультетов - доклад </w:t>
      </w:r>
      <w:r w:rsidR="00090B8A" w:rsidRPr="002323F7">
        <w:rPr>
          <w:b/>
        </w:rPr>
        <w:t xml:space="preserve">Александра </w:t>
      </w:r>
      <w:proofErr w:type="spellStart"/>
      <w:r w:rsidR="00090B8A" w:rsidRPr="002323F7">
        <w:rPr>
          <w:b/>
        </w:rPr>
        <w:t>Ширшова</w:t>
      </w:r>
      <w:proofErr w:type="spellEnd"/>
      <w:r w:rsidR="00E001E8">
        <w:t xml:space="preserve"> </w:t>
      </w:r>
      <w:r w:rsidR="0089629B">
        <w:t xml:space="preserve">(магистерская группа </w:t>
      </w:r>
      <w:r w:rsidR="006113B8">
        <w:t xml:space="preserve">приборостроительного факультета </w:t>
      </w:r>
      <w:r w:rsidR="0089629B">
        <w:t xml:space="preserve">3110), </w:t>
      </w:r>
      <w:r w:rsidR="00E001E8">
        <w:t xml:space="preserve">посвященный </w:t>
      </w:r>
      <w:r w:rsidR="0089629B">
        <w:t xml:space="preserve">вопросам снижения затрат на основе </w:t>
      </w:r>
      <w:r w:rsidR="00E001E8">
        <w:t>имитационного моделирования судо</w:t>
      </w:r>
      <w:r w:rsidR="0089629B">
        <w:t>ст</w:t>
      </w:r>
      <w:r w:rsidR="00E001E8">
        <w:t xml:space="preserve">роительного производства </w:t>
      </w:r>
      <w:r w:rsidR="0089629B">
        <w:t>был встречен аудиторией с большим интересом и вызвал дискуссию относительно границ применения математических моделей при решении технико-экономических проблем реальных производств, в частности, на примере АО "Северная Верфь".</w:t>
      </w:r>
      <w:r w:rsidR="00890ACD" w:rsidRPr="00890ACD">
        <w:t xml:space="preserve"> </w:t>
      </w:r>
      <w:r w:rsidR="00890ACD">
        <w:t xml:space="preserve">Доцент кафедры бухгалтерского учета и аудита, к.э.н. Башкатова Нина Федоровна отметила интерес, проявленный аудиторией </w:t>
      </w:r>
      <w:proofErr w:type="gramStart"/>
      <w:r w:rsidR="00890ACD">
        <w:t xml:space="preserve">к </w:t>
      </w:r>
      <w:r w:rsidR="006113B8">
        <w:t>этому</w:t>
      </w:r>
      <w:r w:rsidR="00890ACD">
        <w:t xml:space="preserve"> докладу</w:t>
      </w:r>
      <w:proofErr w:type="gramEnd"/>
      <w:r w:rsidR="00890ACD">
        <w:t xml:space="preserve"> и пожелала в будущем более активного привлечения обучающихся на технических </w:t>
      </w:r>
      <w:r w:rsidR="00090B8A">
        <w:t>н</w:t>
      </w:r>
      <w:r w:rsidR="006113B8">
        <w:t>аправлениях</w:t>
      </w:r>
      <w:r w:rsidR="00890ACD">
        <w:t xml:space="preserve"> к участию в конференциях экономического факультета. </w:t>
      </w:r>
    </w:p>
    <w:p w:rsidR="00125FFE" w:rsidRDefault="00125FFE" w:rsidP="00890ACD">
      <w:pPr>
        <w:ind w:firstLine="708"/>
        <w:jc w:val="both"/>
      </w:pPr>
    </w:p>
    <w:p w:rsidR="00125FFE" w:rsidRDefault="00125FFE" w:rsidP="00125FFE">
      <w:pPr>
        <w:jc w:val="both"/>
      </w:pPr>
      <w:r>
        <w:rPr>
          <w:noProof/>
        </w:rPr>
        <w:drawing>
          <wp:inline distT="0" distB="0" distL="0" distR="0">
            <wp:extent cx="6629400" cy="4340225"/>
            <wp:effectExtent l="0" t="0" r="0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Общий план-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9400" cy="434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5FFE" w:rsidRDefault="00125FFE" w:rsidP="001C28B3">
      <w:pPr>
        <w:ind w:firstLine="708"/>
        <w:jc w:val="both"/>
      </w:pPr>
    </w:p>
    <w:p w:rsidR="00751E3B" w:rsidRDefault="004567E3" w:rsidP="001C28B3">
      <w:pPr>
        <w:ind w:firstLine="708"/>
        <w:jc w:val="both"/>
      </w:pPr>
      <w:r>
        <w:t xml:space="preserve">На конференции присутствовали </w:t>
      </w:r>
      <w:r w:rsidR="00890ACD">
        <w:t xml:space="preserve">также </w:t>
      </w:r>
      <w:r>
        <w:t xml:space="preserve">наши выпускники. Так, </w:t>
      </w:r>
      <w:r w:rsidRPr="002323F7">
        <w:rPr>
          <w:b/>
        </w:rPr>
        <w:t>Козлов Максим</w:t>
      </w:r>
      <w:r>
        <w:t>, закончивший ЭФ и защитивший впоследствии кандидатскую диссертацию</w:t>
      </w:r>
      <w:r w:rsidR="00090B8A">
        <w:t xml:space="preserve"> (сейч</w:t>
      </w:r>
      <w:r w:rsidR="00B61E87">
        <w:t>ас</w:t>
      </w:r>
      <w:r w:rsidR="00090B8A">
        <w:t xml:space="preserve"> он - </w:t>
      </w:r>
      <w:r w:rsidR="00090B8A" w:rsidRPr="00090B8A">
        <w:t>заместитель генерального директора по инновациям АО НПО "БАЛТРОС"</w:t>
      </w:r>
      <w:r w:rsidR="00090B8A">
        <w:t>)</w:t>
      </w:r>
      <w:r>
        <w:t xml:space="preserve">, выступил с докладом, посвященным вопросам снижения рисков при внедрении инноваций. </w:t>
      </w:r>
      <w:r w:rsidR="00751E3B">
        <w:t xml:space="preserve">Заведующий кафедрой </w:t>
      </w:r>
      <w:r>
        <w:t xml:space="preserve">Абрамов А.В. по результатам его выступления посоветовал всем присутствующим брать пример с таких, как Максим, не останавливаться на достигнутом </w:t>
      </w:r>
      <w:proofErr w:type="gramStart"/>
      <w:r>
        <w:t>и  продолжать</w:t>
      </w:r>
      <w:proofErr w:type="gramEnd"/>
      <w:r>
        <w:t xml:space="preserve"> научные исследования</w:t>
      </w:r>
      <w:r w:rsidR="00751E3B">
        <w:t>.</w:t>
      </w:r>
    </w:p>
    <w:p w:rsidR="00E001E8" w:rsidRPr="00280B83" w:rsidRDefault="0083236F" w:rsidP="0083236F">
      <w:pPr>
        <w:ind w:firstLine="708"/>
        <w:jc w:val="both"/>
      </w:pPr>
      <w:r>
        <w:t xml:space="preserve">При подведении итогов конференции заведующий кафедрой </w:t>
      </w:r>
      <w:r w:rsidR="00751E3B">
        <w:t>Наумова Е</w:t>
      </w:r>
      <w:r w:rsidR="00090B8A">
        <w:t>лена Аркадьевна</w:t>
      </w:r>
      <w:r w:rsidR="00751E3B" w:rsidRPr="00751E3B">
        <w:t xml:space="preserve"> </w:t>
      </w:r>
      <w:r w:rsidR="00751E3B" w:rsidRPr="00280B83">
        <w:t>поблагодарила докладчиков за подготовленные выступления и презентации, а также всех участников за акти</w:t>
      </w:r>
      <w:r w:rsidR="00E001E8" w:rsidRPr="00280B83">
        <w:t>вную работу и отметила актуальность и разнообразие проблем, рассмотренных в докладах, глубину их исследования, а также ораторское мастерство выступающих.</w:t>
      </w:r>
    </w:p>
    <w:p w:rsidR="00E937EF" w:rsidRPr="00280B83" w:rsidRDefault="00E937EF" w:rsidP="00E937EF">
      <w:pPr>
        <w:ind w:firstLine="708"/>
        <w:jc w:val="both"/>
      </w:pPr>
      <w:r w:rsidRPr="00280B83">
        <w:t xml:space="preserve">Заместитель декана </w:t>
      </w:r>
      <w:r w:rsidR="00090B8A" w:rsidRPr="00280B83">
        <w:t>ЭФ</w:t>
      </w:r>
      <w:r w:rsidRPr="00280B83">
        <w:t xml:space="preserve"> доцент </w:t>
      </w:r>
      <w:proofErr w:type="spellStart"/>
      <w:r w:rsidRPr="00280B83">
        <w:t>Лиманская</w:t>
      </w:r>
      <w:proofErr w:type="spellEnd"/>
      <w:r w:rsidRPr="00280B83">
        <w:t xml:space="preserve"> Татьяна Алексеевна поздравила докладчиков с успешным выступлением, вручила </w:t>
      </w:r>
      <w:r w:rsidR="00090B8A" w:rsidRPr="00280B83">
        <w:t xml:space="preserve">им </w:t>
      </w:r>
      <w:r w:rsidRPr="00280B83">
        <w:t xml:space="preserve">сувениры с символикой </w:t>
      </w:r>
      <w:proofErr w:type="spellStart"/>
      <w:r w:rsidRPr="00280B83">
        <w:t>СПбГМТУ</w:t>
      </w:r>
      <w:proofErr w:type="spellEnd"/>
      <w:r w:rsidRPr="00280B83">
        <w:t xml:space="preserve"> и экономического факультета. После подведения окончательных итогов конференции участники, представившие </w:t>
      </w:r>
      <w:r w:rsidRPr="00280B83">
        <w:lastRenderedPageBreak/>
        <w:t>лучшие доклады, будут награждены дипломами, а все докладчики получат соответствующие сертификаты.</w:t>
      </w:r>
    </w:p>
    <w:p w:rsidR="00B80312" w:rsidRPr="00280B83" w:rsidRDefault="00B80312" w:rsidP="005B3880">
      <w:pPr>
        <w:ind w:firstLine="708"/>
        <w:jc w:val="both"/>
      </w:pPr>
      <w:r w:rsidRPr="00280B83">
        <w:t>Выступавший с докладом</w:t>
      </w:r>
      <w:r w:rsidR="00090B8A" w:rsidRPr="00280B83">
        <w:t xml:space="preserve">, посвященным вопросам ценообразования на продукцию </w:t>
      </w:r>
      <w:proofErr w:type="spellStart"/>
      <w:r w:rsidR="00090B8A" w:rsidRPr="00280B83">
        <w:t>гособоронзаказа</w:t>
      </w:r>
      <w:proofErr w:type="spellEnd"/>
      <w:r w:rsidR="00090B8A" w:rsidRPr="00280B83">
        <w:t>, Ал</w:t>
      </w:r>
      <w:r w:rsidRPr="00280B83">
        <w:t xml:space="preserve">ексей Мелентьев (магистерская группа 4270) отметил, что впервые принимает участие в подобных </w:t>
      </w:r>
      <w:proofErr w:type="gramStart"/>
      <w:r w:rsidR="00E937EF" w:rsidRPr="00280B83">
        <w:t>конференциях  и</w:t>
      </w:r>
      <w:proofErr w:type="gramEnd"/>
      <w:r w:rsidR="00E937EF" w:rsidRPr="00280B83">
        <w:t xml:space="preserve"> очень доволен ее результатами. Особенно он </w:t>
      </w:r>
      <w:proofErr w:type="gramStart"/>
      <w:r w:rsidR="00E937EF" w:rsidRPr="00280B83">
        <w:t xml:space="preserve">отметил </w:t>
      </w:r>
      <w:r w:rsidR="000F6FDE" w:rsidRPr="00280B83">
        <w:t xml:space="preserve"> </w:t>
      </w:r>
      <w:r w:rsidR="00E937EF" w:rsidRPr="00280B83">
        <w:t>деловую</w:t>
      </w:r>
      <w:proofErr w:type="gramEnd"/>
      <w:r w:rsidR="00E937EF" w:rsidRPr="00280B83">
        <w:t xml:space="preserve"> и дружескую атмосферу конференции. Принимать участие в конференции, по его </w:t>
      </w:r>
      <w:proofErr w:type="gramStart"/>
      <w:r w:rsidR="00E937EF" w:rsidRPr="00280B83">
        <w:t>словам,  было</w:t>
      </w:r>
      <w:proofErr w:type="gramEnd"/>
      <w:r w:rsidR="00E937EF" w:rsidRPr="00280B83">
        <w:t xml:space="preserve"> познавательно и комфортно</w:t>
      </w:r>
      <w:r w:rsidR="000F6FDE" w:rsidRPr="00280B83">
        <w:t xml:space="preserve"> благодаря аудитории, с интересом слушающей и поддерживающей выступающих.</w:t>
      </w:r>
      <w:r w:rsidR="00E937EF" w:rsidRPr="00280B83">
        <w:t xml:space="preserve"> Алексей пожелал продолжения работы </w:t>
      </w:r>
      <w:proofErr w:type="gramStart"/>
      <w:r w:rsidR="00E937EF" w:rsidRPr="00280B83">
        <w:t>конференции  в</w:t>
      </w:r>
      <w:proofErr w:type="gramEnd"/>
      <w:r w:rsidR="00E937EF" w:rsidRPr="00280B83">
        <w:t xml:space="preserve"> будущем.</w:t>
      </w:r>
    </w:p>
    <w:p w:rsidR="00B42143" w:rsidRPr="00280B83" w:rsidRDefault="00B42143" w:rsidP="005B3880">
      <w:pPr>
        <w:ind w:firstLine="708"/>
        <w:jc w:val="both"/>
      </w:pPr>
      <w:r w:rsidRPr="00280B83">
        <w:t>Более подробную информацию о результатах работы</w:t>
      </w:r>
      <w:r w:rsidR="005B3880" w:rsidRPr="00280B83">
        <w:t>,</w:t>
      </w:r>
      <w:r w:rsidRPr="00280B83">
        <w:t xml:space="preserve"> о содержании заслушанных выступлений и до</w:t>
      </w:r>
      <w:r w:rsidR="005B3880" w:rsidRPr="00280B83">
        <w:t>кладов, представленных на конференци</w:t>
      </w:r>
      <w:r w:rsidR="006113B8" w:rsidRPr="00280B83">
        <w:t>и</w:t>
      </w:r>
      <w:r w:rsidR="005B3880" w:rsidRPr="00280B83">
        <w:t xml:space="preserve">, можно будет получить из </w:t>
      </w:r>
      <w:r w:rsidR="0083236F" w:rsidRPr="00280B83">
        <w:t xml:space="preserve">материалов, размещенных в университетской газете "За кадры верфям", а также </w:t>
      </w:r>
      <w:r w:rsidR="005B3880" w:rsidRPr="00280B83">
        <w:t xml:space="preserve">сборника </w:t>
      </w:r>
      <w:r w:rsidR="00AE57F8" w:rsidRPr="00280B83">
        <w:t>докладов</w:t>
      </w:r>
      <w:r w:rsidR="005B3880" w:rsidRPr="00280B83">
        <w:t xml:space="preserve"> конференции, готовящ</w:t>
      </w:r>
      <w:r w:rsidR="0083236F" w:rsidRPr="00280B83">
        <w:t>ихся</w:t>
      </w:r>
      <w:r w:rsidR="005B3880" w:rsidRPr="00280B83">
        <w:t xml:space="preserve"> к публикации.</w:t>
      </w:r>
    </w:p>
    <w:sectPr w:rsidR="00B42143" w:rsidRPr="00280B83" w:rsidSect="002A4828">
      <w:pgSz w:w="11906" w:h="16838"/>
      <w:pgMar w:top="1134" w:right="566" w:bottom="709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6059FF"/>
    <w:multiLevelType w:val="hybridMultilevel"/>
    <w:tmpl w:val="A8AE8A0A"/>
    <w:lvl w:ilvl="0" w:tplc="2E62B586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6D0CDF5E" w:tentative="1">
      <w:start w:val="1"/>
      <w:numFmt w:val="bullet"/>
      <w:lvlText w:val="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2" w:tplc="BDFC0DB4" w:tentative="1">
      <w:start w:val="1"/>
      <w:numFmt w:val="bullet"/>
      <w:lvlText w:val="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1DFC9D2A" w:tentative="1">
      <w:start w:val="1"/>
      <w:numFmt w:val="bullet"/>
      <w:lvlText w:val="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4" w:tplc="D72E7786" w:tentative="1">
      <w:start w:val="1"/>
      <w:numFmt w:val="bullet"/>
      <w:lvlText w:val="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5" w:tplc="D62602A0" w:tentative="1">
      <w:start w:val="1"/>
      <w:numFmt w:val="bullet"/>
      <w:lvlText w:val="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DC47A7C" w:tentative="1">
      <w:start w:val="1"/>
      <w:numFmt w:val="bullet"/>
      <w:lvlText w:val="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7" w:tplc="6EF2B810" w:tentative="1">
      <w:start w:val="1"/>
      <w:numFmt w:val="bullet"/>
      <w:lvlText w:val="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8" w:tplc="B7B63730" w:tentative="1">
      <w:start w:val="1"/>
      <w:numFmt w:val="bullet"/>
      <w:lvlText w:val="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B58"/>
    <w:rsid w:val="00006B2C"/>
    <w:rsid w:val="000202A5"/>
    <w:rsid w:val="0002179A"/>
    <w:rsid w:val="00022547"/>
    <w:rsid w:val="0003270E"/>
    <w:rsid w:val="00033D92"/>
    <w:rsid w:val="00034906"/>
    <w:rsid w:val="00037FFB"/>
    <w:rsid w:val="00040C3A"/>
    <w:rsid w:val="00041985"/>
    <w:rsid w:val="00045B56"/>
    <w:rsid w:val="00050FE7"/>
    <w:rsid w:val="0005140F"/>
    <w:rsid w:val="00051C2B"/>
    <w:rsid w:val="0007005D"/>
    <w:rsid w:val="000771C5"/>
    <w:rsid w:val="000773A4"/>
    <w:rsid w:val="00084FB9"/>
    <w:rsid w:val="00087D7B"/>
    <w:rsid w:val="00090B8A"/>
    <w:rsid w:val="00092126"/>
    <w:rsid w:val="000A476A"/>
    <w:rsid w:val="000B04F2"/>
    <w:rsid w:val="000B6544"/>
    <w:rsid w:val="000C438F"/>
    <w:rsid w:val="000D18A7"/>
    <w:rsid w:val="000D392E"/>
    <w:rsid w:val="000F053E"/>
    <w:rsid w:val="000F0820"/>
    <w:rsid w:val="000F1322"/>
    <w:rsid w:val="000F325D"/>
    <w:rsid w:val="000F3E6E"/>
    <w:rsid w:val="000F6FDE"/>
    <w:rsid w:val="00102752"/>
    <w:rsid w:val="00110283"/>
    <w:rsid w:val="00112089"/>
    <w:rsid w:val="00115CD4"/>
    <w:rsid w:val="0012382C"/>
    <w:rsid w:val="00125FFE"/>
    <w:rsid w:val="00130386"/>
    <w:rsid w:val="00133093"/>
    <w:rsid w:val="001347DC"/>
    <w:rsid w:val="00143384"/>
    <w:rsid w:val="00156619"/>
    <w:rsid w:val="00165D0E"/>
    <w:rsid w:val="00171409"/>
    <w:rsid w:val="0017540F"/>
    <w:rsid w:val="0018621D"/>
    <w:rsid w:val="001934EE"/>
    <w:rsid w:val="00194B56"/>
    <w:rsid w:val="00195676"/>
    <w:rsid w:val="001A2E0E"/>
    <w:rsid w:val="001A6D88"/>
    <w:rsid w:val="001A7EF4"/>
    <w:rsid w:val="001B3D12"/>
    <w:rsid w:val="001C28B3"/>
    <w:rsid w:val="001C6300"/>
    <w:rsid w:val="001D1095"/>
    <w:rsid w:val="001D6B3E"/>
    <w:rsid w:val="001D6C52"/>
    <w:rsid w:val="001E5900"/>
    <w:rsid w:val="001F4C82"/>
    <w:rsid w:val="002012EA"/>
    <w:rsid w:val="00206F35"/>
    <w:rsid w:val="00210B45"/>
    <w:rsid w:val="00210EF4"/>
    <w:rsid w:val="00215395"/>
    <w:rsid w:val="00215C29"/>
    <w:rsid w:val="00216CE4"/>
    <w:rsid w:val="0022017E"/>
    <w:rsid w:val="00220F67"/>
    <w:rsid w:val="00223280"/>
    <w:rsid w:val="0022497A"/>
    <w:rsid w:val="00231AD0"/>
    <w:rsid w:val="002323F7"/>
    <w:rsid w:val="00234A85"/>
    <w:rsid w:val="002353B8"/>
    <w:rsid w:val="00236F77"/>
    <w:rsid w:val="00237BEB"/>
    <w:rsid w:val="00240371"/>
    <w:rsid w:val="00243563"/>
    <w:rsid w:val="0024627F"/>
    <w:rsid w:val="002465AD"/>
    <w:rsid w:val="0025177A"/>
    <w:rsid w:val="002548C1"/>
    <w:rsid w:val="00260DEF"/>
    <w:rsid w:val="00261B3B"/>
    <w:rsid w:val="002628E4"/>
    <w:rsid w:val="00262946"/>
    <w:rsid w:val="002634AD"/>
    <w:rsid w:val="00263B51"/>
    <w:rsid w:val="00271575"/>
    <w:rsid w:val="00272F00"/>
    <w:rsid w:val="00280B83"/>
    <w:rsid w:val="002A4828"/>
    <w:rsid w:val="002A566B"/>
    <w:rsid w:val="002A66FD"/>
    <w:rsid w:val="002A70C6"/>
    <w:rsid w:val="002B0B40"/>
    <w:rsid w:val="002B3D76"/>
    <w:rsid w:val="002C6A65"/>
    <w:rsid w:val="002D348E"/>
    <w:rsid w:val="002E3CF6"/>
    <w:rsid w:val="002E476F"/>
    <w:rsid w:val="002E59F3"/>
    <w:rsid w:val="002E7FB7"/>
    <w:rsid w:val="002F2656"/>
    <w:rsid w:val="003025BD"/>
    <w:rsid w:val="00305C2E"/>
    <w:rsid w:val="00310C80"/>
    <w:rsid w:val="003175BB"/>
    <w:rsid w:val="0033142B"/>
    <w:rsid w:val="00333A31"/>
    <w:rsid w:val="00343F48"/>
    <w:rsid w:val="00347522"/>
    <w:rsid w:val="00353E3A"/>
    <w:rsid w:val="00355C7A"/>
    <w:rsid w:val="0036202B"/>
    <w:rsid w:val="00364D08"/>
    <w:rsid w:val="00367079"/>
    <w:rsid w:val="00373D8A"/>
    <w:rsid w:val="00380B15"/>
    <w:rsid w:val="00385D85"/>
    <w:rsid w:val="0039162A"/>
    <w:rsid w:val="003A65BB"/>
    <w:rsid w:val="003B5136"/>
    <w:rsid w:val="003C07CB"/>
    <w:rsid w:val="003C1CD8"/>
    <w:rsid w:val="003C2D71"/>
    <w:rsid w:val="003C47EB"/>
    <w:rsid w:val="003C5017"/>
    <w:rsid w:val="003C6CA3"/>
    <w:rsid w:val="003C75C9"/>
    <w:rsid w:val="003C7FFD"/>
    <w:rsid w:val="003D5FD0"/>
    <w:rsid w:val="003D6787"/>
    <w:rsid w:val="003D6C86"/>
    <w:rsid w:val="003D76AA"/>
    <w:rsid w:val="003E02D1"/>
    <w:rsid w:val="003E0C16"/>
    <w:rsid w:val="003E4EE5"/>
    <w:rsid w:val="003F2F1F"/>
    <w:rsid w:val="004000F3"/>
    <w:rsid w:val="00404814"/>
    <w:rsid w:val="00410D6E"/>
    <w:rsid w:val="00413294"/>
    <w:rsid w:val="00413E91"/>
    <w:rsid w:val="00414D0D"/>
    <w:rsid w:val="0041562C"/>
    <w:rsid w:val="00416013"/>
    <w:rsid w:val="0042103D"/>
    <w:rsid w:val="004342C4"/>
    <w:rsid w:val="00443A05"/>
    <w:rsid w:val="00446DA0"/>
    <w:rsid w:val="00454EA2"/>
    <w:rsid w:val="004567E3"/>
    <w:rsid w:val="004716E3"/>
    <w:rsid w:val="00472094"/>
    <w:rsid w:val="004720D0"/>
    <w:rsid w:val="00484F81"/>
    <w:rsid w:val="004A30B7"/>
    <w:rsid w:val="004A77A2"/>
    <w:rsid w:val="004B2AAB"/>
    <w:rsid w:val="004C1F6D"/>
    <w:rsid w:val="004C2633"/>
    <w:rsid w:val="004D1CAF"/>
    <w:rsid w:val="004D237E"/>
    <w:rsid w:val="004D4F6B"/>
    <w:rsid w:val="004D5572"/>
    <w:rsid w:val="004E5C04"/>
    <w:rsid w:val="004E6796"/>
    <w:rsid w:val="004F4621"/>
    <w:rsid w:val="004F64C3"/>
    <w:rsid w:val="004F6545"/>
    <w:rsid w:val="004F66AE"/>
    <w:rsid w:val="005033C3"/>
    <w:rsid w:val="005056D5"/>
    <w:rsid w:val="005107D8"/>
    <w:rsid w:val="00511F07"/>
    <w:rsid w:val="0051319D"/>
    <w:rsid w:val="0051470B"/>
    <w:rsid w:val="00515D13"/>
    <w:rsid w:val="0052291C"/>
    <w:rsid w:val="005254B6"/>
    <w:rsid w:val="00531169"/>
    <w:rsid w:val="005337B8"/>
    <w:rsid w:val="00534627"/>
    <w:rsid w:val="00535138"/>
    <w:rsid w:val="00537D4A"/>
    <w:rsid w:val="00546F20"/>
    <w:rsid w:val="0055351F"/>
    <w:rsid w:val="005557F5"/>
    <w:rsid w:val="005572DD"/>
    <w:rsid w:val="00557E96"/>
    <w:rsid w:val="00560CBC"/>
    <w:rsid w:val="00560DF0"/>
    <w:rsid w:val="00566884"/>
    <w:rsid w:val="005714B5"/>
    <w:rsid w:val="00582E19"/>
    <w:rsid w:val="00583902"/>
    <w:rsid w:val="00583B63"/>
    <w:rsid w:val="005921C1"/>
    <w:rsid w:val="0059548D"/>
    <w:rsid w:val="005959BF"/>
    <w:rsid w:val="00597BBF"/>
    <w:rsid w:val="005A0AFF"/>
    <w:rsid w:val="005A7EC8"/>
    <w:rsid w:val="005B3880"/>
    <w:rsid w:val="005B508E"/>
    <w:rsid w:val="005B68A8"/>
    <w:rsid w:val="005C7B2C"/>
    <w:rsid w:val="005D2069"/>
    <w:rsid w:val="005D3249"/>
    <w:rsid w:val="005E5E02"/>
    <w:rsid w:val="006024F2"/>
    <w:rsid w:val="0060393D"/>
    <w:rsid w:val="00603E86"/>
    <w:rsid w:val="0060782D"/>
    <w:rsid w:val="006113B8"/>
    <w:rsid w:val="00617841"/>
    <w:rsid w:val="00620B8A"/>
    <w:rsid w:val="006258B9"/>
    <w:rsid w:val="006341A7"/>
    <w:rsid w:val="0063446A"/>
    <w:rsid w:val="00634A59"/>
    <w:rsid w:val="00634B54"/>
    <w:rsid w:val="0064389F"/>
    <w:rsid w:val="00651747"/>
    <w:rsid w:val="0065255D"/>
    <w:rsid w:val="00652563"/>
    <w:rsid w:val="00653411"/>
    <w:rsid w:val="00654FEC"/>
    <w:rsid w:val="006712DD"/>
    <w:rsid w:val="00686817"/>
    <w:rsid w:val="006959CC"/>
    <w:rsid w:val="00695F16"/>
    <w:rsid w:val="006A0164"/>
    <w:rsid w:val="006A6C66"/>
    <w:rsid w:val="006B1D0F"/>
    <w:rsid w:val="006B33E6"/>
    <w:rsid w:val="006B47F4"/>
    <w:rsid w:val="006C174A"/>
    <w:rsid w:val="006D0A50"/>
    <w:rsid w:val="006D127D"/>
    <w:rsid w:val="006D4FB1"/>
    <w:rsid w:val="006E1099"/>
    <w:rsid w:val="006E263A"/>
    <w:rsid w:val="006F0144"/>
    <w:rsid w:val="006F0F1D"/>
    <w:rsid w:val="006F2562"/>
    <w:rsid w:val="006F49A6"/>
    <w:rsid w:val="00700948"/>
    <w:rsid w:val="007114AC"/>
    <w:rsid w:val="00721A81"/>
    <w:rsid w:val="0072421F"/>
    <w:rsid w:val="00731DA5"/>
    <w:rsid w:val="0073224F"/>
    <w:rsid w:val="007502B0"/>
    <w:rsid w:val="00751E3B"/>
    <w:rsid w:val="00763EE4"/>
    <w:rsid w:val="007811BB"/>
    <w:rsid w:val="00787DE4"/>
    <w:rsid w:val="00793184"/>
    <w:rsid w:val="007A2950"/>
    <w:rsid w:val="007A3CC0"/>
    <w:rsid w:val="007A4B3E"/>
    <w:rsid w:val="007B3C64"/>
    <w:rsid w:val="007B45D2"/>
    <w:rsid w:val="007C665D"/>
    <w:rsid w:val="007C6E0C"/>
    <w:rsid w:val="007D3075"/>
    <w:rsid w:val="007D5F5B"/>
    <w:rsid w:val="007D7DA0"/>
    <w:rsid w:val="007E0AB6"/>
    <w:rsid w:val="007E5CB0"/>
    <w:rsid w:val="007F0E47"/>
    <w:rsid w:val="007F0F0D"/>
    <w:rsid w:val="007F6440"/>
    <w:rsid w:val="0080191F"/>
    <w:rsid w:val="00801ED0"/>
    <w:rsid w:val="00805D0D"/>
    <w:rsid w:val="00805FCF"/>
    <w:rsid w:val="008121AA"/>
    <w:rsid w:val="00812CF5"/>
    <w:rsid w:val="00823E4D"/>
    <w:rsid w:val="008268B2"/>
    <w:rsid w:val="0082771F"/>
    <w:rsid w:val="0083199C"/>
    <w:rsid w:val="0083236F"/>
    <w:rsid w:val="008432BC"/>
    <w:rsid w:val="00843D01"/>
    <w:rsid w:val="00847537"/>
    <w:rsid w:val="00852F53"/>
    <w:rsid w:val="00854FE6"/>
    <w:rsid w:val="008644F9"/>
    <w:rsid w:val="00867EF3"/>
    <w:rsid w:val="008712E0"/>
    <w:rsid w:val="00880984"/>
    <w:rsid w:val="00881560"/>
    <w:rsid w:val="008828A9"/>
    <w:rsid w:val="00887078"/>
    <w:rsid w:val="00890ACD"/>
    <w:rsid w:val="008943B6"/>
    <w:rsid w:val="0089629B"/>
    <w:rsid w:val="008A58BC"/>
    <w:rsid w:val="008B1C43"/>
    <w:rsid w:val="008B4C1C"/>
    <w:rsid w:val="008B6FDB"/>
    <w:rsid w:val="008C1C93"/>
    <w:rsid w:val="008C2992"/>
    <w:rsid w:val="008C4814"/>
    <w:rsid w:val="008D1DF1"/>
    <w:rsid w:val="008E0943"/>
    <w:rsid w:val="008E21BE"/>
    <w:rsid w:val="008E3363"/>
    <w:rsid w:val="008F1981"/>
    <w:rsid w:val="008F4756"/>
    <w:rsid w:val="008F6E68"/>
    <w:rsid w:val="00902282"/>
    <w:rsid w:val="00911CA3"/>
    <w:rsid w:val="009127F6"/>
    <w:rsid w:val="0091703E"/>
    <w:rsid w:val="009218CB"/>
    <w:rsid w:val="0092623C"/>
    <w:rsid w:val="0094207A"/>
    <w:rsid w:val="0094642B"/>
    <w:rsid w:val="00953909"/>
    <w:rsid w:val="0095787D"/>
    <w:rsid w:val="00960E42"/>
    <w:rsid w:val="00965A83"/>
    <w:rsid w:val="00971CCC"/>
    <w:rsid w:val="00976054"/>
    <w:rsid w:val="00977A14"/>
    <w:rsid w:val="00983506"/>
    <w:rsid w:val="00984BA4"/>
    <w:rsid w:val="00986919"/>
    <w:rsid w:val="00995228"/>
    <w:rsid w:val="009B08AE"/>
    <w:rsid w:val="009B250C"/>
    <w:rsid w:val="009B3893"/>
    <w:rsid w:val="009B3C22"/>
    <w:rsid w:val="009C1EDC"/>
    <w:rsid w:val="009C35C1"/>
    <w:rsid w:val="009C395F"/>
    <w:rsid w:val="009D29D8"/>
    <w:rsid w:val="009D4B58"/>
    <w:rsid w:val="009E1F9F"/>
    <w:rsid w:val="009E269E"/>
    <w:rsid w:val="009E3073"/>
    <w:rsid w:val="009F28E7"/>
    <w:rsid w:val="009F4BBD"/>
    <w:rsid w:val="009F58E2"/>
    <w:rsid w:val="009F61A4"/>
    <w:rsid w:val="009F6CB6"/>
    <w:rsid w:val="009F7415"/>
    <w:rsid w:val="00A02D5C"/>
    <w:rsid w:val="00A20860"/>
    <w:rsid w:val="00A25742"/>
    <w:rsid w:val="00A2757A"/>
    <w:rsid w:val="00A306C1"/>
    <w:rsid w:val="00A30CCD"/>
    <w:rsid w:val="00A30FD0"/>
    <w:rsid w:val="00A33A8B"/>
    <w:rsid w:val="00A42086"/>
    <w:rsid w:val="00A42CD1"/>
    <w:rsid w:val="00A57B8E"/>
    <w:rsid w:val="00A61984"/>
    <w:rsid w:val="00A62F4C"/>
    <w:rsid w:val="00A63070"/>
    <w:rsid w:val="00A653BD"/>
    <w:rsid w:val="00A75DFB"/>
    <w:rsid w:val="00A7766D"/>
    <w:rsid w:val="00A84C39"/>
    <w:rsid w:val="00A86592"/>
    <w:rsid w:val="00A8783D"/>
    <w:rsid w:val="00A87A6A"/>
    <w:rsid w:val="00A94C50"/>
    <w:rsid w:val="00A97FFC"/>
    <w:rsid w:val="00AA5A4A"/>
    <w:rsid w:val="00AB0302"/>
    <w:rsid w:val="00AB2D9B"/>
    <w:rsid w:val="00AB6515"/>
    <w:rsid w:val="00AC4DE0"/>
    <w:rsid w:val="00AC4F20"/>
    <w:rsid w:val="00AD0750"/>
    <w:rsid w:val="00AD1292"/>
    <w:rsid w:val="00AD288A"/>
    <w:rsid w:val="00AD28F3"/>
    <w:rsid w:val="00AD74AD"/>
    <w:rsid w:val="00AD79AD"/>
    <w:rsid w:val="00AE13DA"/>
    <w:rsid w:val="00AE2D8D"/>
    <w:rsid w:val="00AE57F8"/>
    <w:rsid w:val="00AE5BAF"/>
    <w:rsid w:val="00AE7670"/>
    <w:rsid w:val="00AF32FC"/>
    <w:rsid w:val="00B00B59"/>
    <w:rsid w:val="00B112FF"/>
    <w:rsid w:val="00B115AD"/>
    <w:rsid w:val="00B170E1"/>
    <w:rsid w:val="00B17CDE"/>
    <w:rsid w:val="00B2006E"/>
    <w:rsid w:val="00B2253E"/>
    <w:rsid w:val="00B2359F"/>
    <w:rsid w:val="00B23E1B"/>
    <w:rsid w:val="00B2617C"/>
    <w:rsid w:val="00B26EFD"/>
    <w:rsid w:val="00B307C0"/>
    <w:rsid w:val="00B34403"/>
    <w:rsid w:val="00B35831"/>
    <w:rsid w:val="00B37259"/>
    <w:rsid w:val="00B4158C"/>
    <w:rsid w:val="00B4187F"/>
    <w:rsid w:val="00B42143"/>
    <w:rsid w:val="00B45AD9"/>
    <w:rsid w:val="00B53B0D"/>
    <w:rsid w:val="00B61E87"/>
    <w:rsid w:val="00B62438"/>
    <w:rsid w:val="00B658E1"/>
    <w:rsid w:val="00B677F6"/>
    <w:rsid w:val="00B72ABC"/>
    <w:rsid w:val="00B7799A"/>
    <w:rsid w:val="00B80312"/>
    <w:rsid w:val="00B803C6"/>
    <w:rsid w:val="00B84265"/>
    <w:rsid w:val="00B84D68"/>
    <w:rsid w:val="00B86AE3"/>
    <w:rsid w:val="00B9001B"/>
    <w:rsid w:val="00B94373"/>
    <w:rsid w:val="00BA07FD"/>
    <w:rsid w:val="00BA28A5"/>
    <w:rsid w:val="00BA65E0"/>
    <w:rsid w:val="00BC1B15"/>
    <w:rsid w:val="00BC335A"/>
    <w:rsid w:val="00BC3A9C"/>
    <w:rsid w:val="00BE0A6E"/>
    <w:rsid w:val="00BE33C8"/>
    <w:rsid w:val="00BE3847"/>
    <w:rsid w:val="00BF087D"/>
    <w:rsid w:val="00BF6B21"/>
    <w:rsid w:val="00C01866"/>
    <w:rsid w:val="00C05844"/>
    <w:rsid w:val="00C20957"/>
    <w:rsid w:val="00C21E91"/>
    <w:rsid w:val="00C23DE1"/>
    <w:rsid w:val="00C270C6"/>
    <w:rsid w:val="00C31C1D"/>
    <w:rsid w:val="00C3416F"/>
    <w:rsid w:val="00C34E6B"/>
    <w:rsid w:val="00C373D5"/>
    <w:rsid w:val="00C43049"/>
    <w:rsid w:val="00C467E2"/>
    <w:rsid w:val="00C51571"/>
    <w:rsid w:val="00C5216B"/>
    <w:rsid w:val="00C55EB2"/>
    <w:rsid w:val="00C616AB"/>
    <w:rsid w:val="00C85989"/>
    <w:rsid w:val="00C9082D"/>
    <w:rsid w:val="00C9154A"/>
    <w:rsid w:val="00C962E2"/>
    <w:rsid w:val="00CA2646"/>
    <w:rsid w:val="00CA27F0"/>
    <w:rsid w:val="00CA5470"/>
    <w:rsid w:val="00CB186E"/>
    <w:rsid w:val="00CB4F88"/>
    <w:rsid w:val="00CB5A81"/>
    <w:rsid w:val="00CC4E04"/>
    <w:rsid w:val="00CD6796"/>
    <w:rsid w:val="00CD76A9"/>
    <w:rsid w:val="00CE23FC"/>
    <w:rsid w:val="00CE3E36"/>
    <w:rsid w:val="00CE4D7B"/>
    <w:rsid w:val="00CE619A"/>
    <w:rsid w:val="00CF3A09"/>
    <w:rsid w:val="00CF538E"/>
    <w:rsid w:val="00D0120E"/>
    <w:rsid w:val="00D01A7C"/>
    <w:rsid w:val="00D02600"/>
    <w:rsid w:val="00D03736"/>
    <w:rsid w:val="00D05E58"/>
    <w:rsid w:val="00D0614E"/>
    <w:rsid w:val="00D13308"/>
    <w:rsid w:val="00D169C1"/>
    <w:rsid w:val="00D24959"/>
    <w:rsid w:val="00D34A41"/>
    <w:rsid w:val="00D42C0D"/>
    <w:rsid w:val="00D44265"/>
    <w:rsid w:val="00D450C2"/>
    <w:rsid w:val="00D53BDD"/>
    <w:rsid w:val="00D57CF8"/>
    <w:rsid w:val="00D657C9"/>
    <w:rsid w:val="00D66480"/>
    <w:rsid w:val="00D738A7"/>
    <w:rsid w:val="00D75883"/>
    <w:rsid w:val="00D75AAC"/>
    <w:rsid w:val="00D76266"/>
    <w:rsid w:val="00D77252"/>
    <w:rsid w:val="00D80889"/>
    <w:rsid w:val="00D92268"/>
    <w:rsid w:val="00D975BA"/>
    <w:rsid w:val="00DA1E6F"/>
    <w:rsid w:val="00DA4E46"/>
    <w:rsid w:val="00DB0054"/>
    <w:rsid w:val="00DB33F0"/>
    <w:rsid w:val="00DC1F25"/>
    <w:rsid w:val="00DC315F"/>
    <w:rsid w:val="00DC5094"/>
    <w:rsid w:val="00DD3DB9"/>
    <w:rsid w:val="00DE0020"/>
    <w:rsid w:val="00DE1CF9"/>
    <w:rsid w:val="00DE245A"/>
    <w:rsid w:val="00DE5DE1"/>
    <w:rsid w:val="00DF2EF7"/>
    <w:rsid w:val="00DF6C8B"/>
    <w:rsid w:val="00DF76C1"/>
    <w:rsid w:val="00E001E8"/>
    <w:rsid w:val="00E042D0"/>
    <w:rsid w:val="00E04DF8"/>
    <w:rsid w:val="00E05940"/>
    <w:rsid w:val="00E059CE"/>
    <w:rsid w:val="00E05FC5"/>
    <w:rsid w:val="00E07426"/>
    <w:rsid w:val="00E2711F"/>
    <w:rsid w:val="00E3138A"/>
    <w:rsid w:val="00E37E4F"/>
    <w:rsid w:val="00E40516"/>
    <w:rsid w:val="00E418CB"/>
    <w:rsid w:val="00E42144"/>
    <w:rsid w:val="00E4314F"/>
    <w:rsid w:val="00E514FC"/>
    <w:rsid w:val="00E53155"/>
    <w:rsid w:val="00E53B6C"/>
    <w:rsid w:val="00E57750"/>
    <w:rsid w:val="00E7144B"/>
    <w:rsid w:val="00E72B28"/>
    <w:rsid w:val="00E73762"/>
    <w:rsid w:val="00E7470A"/>
    <w:rsid w:val="00E778FB"/>
    <w:rsid w:val="00E84F4B"/>
    <w:rsid w:val="00E856D3"/>
    <w:rsid w:val="00E8707E"/>
    <w:rsid w:val="00E937EF"/>
    <w:rsid w:val="00E9441F"/>
    <w:rsid w:val="00E9477C"/>
    <w:rsid w:val="00EA28D9"/>
    <w:rsid w:val="00EA69BF"/>
    <w:rsid w:val="00EA7E44"/>
    <w:rsid w:val="00EB6D7B"/>
    <w:rsid w:val="00EB6F75"/>
    <w:rsid w:val="00EC3C33"/>
    <w:rsid w:val="00EC57EA"/>
    <w:rsid w:val="00EC5BAE"/>
    <w:rsid w:val="00ED43E9"/>
    <w:rsid w:val="00ED58A7"/>
    <w:rsid w:val="00ED6359"/>
    <w:rsid w:val="00EE4289"/>
    <w:rsid w:val="00EF1680"/>
    <w:rsid w:val="00EF3B32"/>
    <w:rsid w:val="00F021D3"/>
    <w:rsid w:val="00F032C5"/>
    <w:rsid w:val="00F04D44"/>
    <w:rsid w:val="00F20181"/>
    <w:rsid w:val="00F21B31"/>
    <w:rsid w:val="00F2709E"/>
    <w:rsid w:val="00F30EAE"/>
    <w:rsid w:val="00F31E3D"/>
    <w:rsid w:val="00F34156"/>
    <w:rsid w:val="00F3490F"/>
    <w:rsid w:val="00F34F15"/>
    <w:rsid w:val="00F425FC"/>
    <w:rsid w:val="00F45016"/>
    <w:rsid w:val="00F506C1"/>
    <w:rsid w:val="00F55F08"/>
    <w:rsid w:val="00F6157D"/>
    <w:rsid w:val="00F622ED"/>
    <w:rsid w:val="00F63581"/>
    <w:rsid w:val="00F67CBB"/>
    <w:rsid w:val="00F73D0B"/>
    <w:rsid w:val="00F76796"/>
    <w:rsid w:val="00F7725B"/>
    <w:rsid w:val="00F778C9"/>
    <w:rsid w:val="00F80D6F"/>
    <w:rsid w:val="00F839D3"/>
    <w:rsid w:val="00F90EC0"/>
    <w:rsid w:val="00F93C04"/>
    <w:rsid w:val="00F97AB8"/>
    <w:rsid w:val="00FA0B6F"/>
    <w:rsid w:val="00FA0C24"/>
    <w:rsid w:val="00FA11DB"/>
    <w:rsid w:val="00FA314C"/>
    <w:rsid w:val="00FA3EB8"/>
    <w:rsid w:val="00FA5D8D"/>
    <w:rsid w:val="00FA67EE"/>
    <w:rsid w:val="00FB4258"/>
    <w:rsid w:val="00FC38C0"/>
    <w:rsid w:val="00FC5310"/>
    <w:rsid w:val="00FC6E70"/>
    <w:rsid w:val="00FD299A"/>
    <w:rsid w:val="00FE0C1F"/>
    <w:rsid w:val="00FE2286"/>
    <w:rsid w:val="00FE5BB1"/>
    <w:rsid w:val="00FE6A57"/>
    <w:rsid w:val="00FF472C"/>
    <w:rsid w:val="00FF4A1D"/>
    <w:rsid w:val="00FF59DD"/>
    <w:rsid w:val="00FF6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768815"/>
  <w15:chartTrackingRefBased/>
  <w15:docId w15:val="{3D42A432-B035-3A47-B730-ED2ECD81E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F59DD"/>
    <w:pPr>
      <w:spacing w:after="200" w:line="276" w:lineRule="auto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D129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4">
    <w:name w:val="Обычный (веб)"/>
    <w:basedOn w:val="a"/>
    <w:uiPriority w:val="99"/>
    <w:unhideWhenUsed/>
    <w:rsid w:val="00EB6F7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4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65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6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0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1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82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45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37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6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9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2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3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3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41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7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8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43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24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94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0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targetScreenSz w:val="1280x102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797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БУХГАЛТЕР – НЕСКУЧНАЯ   ПРОФЕССИЯ</vt:lpstr>
    </vt:vector>
  </TitlesOfParts>
  <Company>Reanimator Extreme Edition</Company>
  <LinksUpToDate>false</LinksUpToDate>
  <CharactersWithSpaces>5332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БУХГАЛТЕР – НЕСКУЧНАЯ   ПРОФЕССИЯ</dc:title>
  <dc:subject/>
  <dc:creator>Elena Naumova</dc:creator>
  <cp:keywords/>
  <cp:lastModifiedBy>Slava Kerimov</cp:lastModifiedBy>
  <cp:revision>2</cp:revision>
  <cp:lastPrinted>2013-05-22T09:42:00Z</cp:lastPrinted>
  <dcterms:created xsi:type="dcterms:W3CDTF">2020-07-18T12:59:00Z</dcterms:created>
  <dcterms:modified xsi:type="dcterms:W3CDTF">2020-07-18T12:59:00Z</dcterms:modified>
</cp:coreProperties>
</file>